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从8寸到12寸晶圆：电子行业超纯水系统升级的5个关键技术节点</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深入剖析电子行业超纯水系统为适配晶圆尺寸从8寸升级至12寸所需的关键技术节点。通过对预处理技术、膜技术、离子交换技术、终端精密处理技术以及系统智能化监控与管理等五项关键技术进行系统分析，采用文献研究、实验数据分析及案例对比等方法，探究各项技术在满足12寸晶圆生产对超纯水水质更高要求中的作用与优化方向。研究发现，预处理技术优化可提升进水水质，膜技术改进能提高产水效率与质量，离子交换技术革新可增强出水水质稳定性，终端精密处理技术强化能有效去除微量杂质，智能化监控与管理则能保障系统稳定运行。这些关键技术要点的突破，对提升电子行业超纯水系统水平、满足12寸晶圆生产需求、推动行业高质量发展具有重要意义。</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超纯水系统；晶圆尺寸升级；预处理技术；膜技术；离子交换技术</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research aims to deeply analyze the key technical nodes required for the adaptation of the ultrapure water system in the electronics industry from an 8 - inch wafer size to an upgrade to 12 - inch. Through a systematic analysis of five key technologies, including pretreatment technology, membrane technology, ion exchange technology, terminal precision treatment technology, and intelligent system monitoring and management, methods such as literature research, experimental data analysis, and case comparison are used to explore the role and optimization direction of each technology in meeting the higher requirements for ultrapure water quality in 12 - inch wafer production. The study finds that the optimization of pretreatment technology can improve the water quality of the incoming water, the improvement of membrane technology can increase the water production efficiency and quality, the innovation of ion exchange technology can enhance the stability of the effluent water quality, the strengthening of terminal precision treatment technology can effectively remove trace impurities, and intelligent monitoring and management can ensure the stable operation of the system. The breakthrough of these key technical points is of great significance for improving the level of ultrapure water systems in the electronics industry, meeting the production needs of 12 - inch wafers, and promoting the high - quality development of the industry.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Ultrapure water system; Wafer size upgrade; Pretreatment technology; Membrane technology; Ion exchange technology</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随着全球信息技术的迅猛发展，电子行业作为现代科技的核心支柱之一，正经历前所未有的技术革新与产业升级。在这一进程中，半导体工艺与制造装备技术的进步尤为关键，其中晶圆尺寸的升级成为行业发展的显著趋势。从8寸到12寸晶圆的过渡，不仅大幅提升了单位面积芯片的产量，还显著降低了生产成本，从而为集成电路（IC）、平板显示（FPD）等高端电子产品的性能优化提供了坚实基础[[doc_refer_7]]。然而，这一技术跨越对生产过程中的关键材料和水质提出了更高要求，尤其是超纯水系统的性能直接决定了半导体制造的质量与效率。超纯水作为电子行业的基础性生产资料，其纯度需达到极高标准（电阻率&gt;18.2MΩ·cm，TOC&lt;5μg/L），以满足晶圆清洗、刻蚀及薄膜沉积等工艺对水质的要求[[doc_refer_1]]。因此，在晶圆尺寸升级的背景下，研究和改进超纯水系统的关键技术节点，已成为电子行业可持续发展的重要课题。</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研究意义</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研究超纯水系统从适配8寸向12寸晶圆生产需求的关键技术升级，具有重要的理论价值和实践意义。首先，12寸晶圆的生产对水质的要求更为严格，传统超纯水系统在处理能力、水质稳定性及运行效率等方面已难以完全满足需求。通过优化预处理技术、改进膜分离工艺以及革新离子交换技术，可以有效提升超纯水的质量与产量，从而保障12寸晶圆生产的顺利进行[[doc_refer_1]]。其次，超纯水系统的升级对于提高电子产品的质量与成品率至关重要。研究表明，水中微量杂质的残留会显著影响半导体器件的电学性能及可靠性，而先进的超纯水技术能够显著降低杂质含量，进而提升产品的良品率与市场竞争力[[doc_refer_2]]。此外，随着中国电子行业自主化发展战略的推进，突破超纯水制备领域的关键技术瓶颈，不仅是实现产业自主可控的必然要求，也是推动行业绿色、可持续发展的重要途径。</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研究内容</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文围绕电子行业超纯水系统从适配8寸到12寸晶圆生产需求的关键技术升级展开研究，重点分析以下五个关键技术节点：第一，预处理技术的优化。通过引入新型过滤材料及高级氧化技术，提升原水水质，减轻后续工艺负担。第二，膜技术的改进。研发高性能膜材料并优化膜组件结构，以提高通量、截留率及使用寿命。第三，离子交换技术的革新。探索电去离子（EDI）等新型技术，解决传统混床离子交换技术中树脂再生频繁、出水水质不稳定等问题。第四，终端精密处理技术的强化。采用纳滤、高级抛光等技术，进一步去除微量杂质，确保最终水质符合12寸晶圆生产标准。第五，系统智能化监控与管理。结合传感器技术、在线监测仪表及自动化控制系统，实现对超纯水系统运行参数的实时监测与优化管理[[doc_refer_3]][[doc_refer_5]]。通过对上述关键技术节点的深入研究，旨在为电子行业超纯水系统的升级提供理论支持与实践指导。</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超纯水系统相关理论基础</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超纯水制备作为电子行业的基础性技术，其核心在于通过物理、化学及物理化学方法去除水中的杂质，以满足半导体制造对水质的高要求。吸附理论是超纯水制备中重要的基础理论之一，其通过固体表面与溶质分子间的相互作用实现杂质的去除。活性炭吸附是典型的应用实例，其广泛应用于有机物的去除及部分金属离子的捕获[[doc_refer_2]]。过滤理论则主要基于筛分效应，通过多孔介质拦截悬浮颗粒和胶体物质，从而实现水质澄清。膜技术作为过滤理论的重要延伸，在超纯水系统中扮演了关键角色，其分离机制包括孔径筛分、电荷排斥及溶解扩散等[[doc_refer_6]]。离子交换理论则是超纯水深度净化的核心技术之一，其通过树脂上的功能基团与水中的阴、阳离子发生可逆交换反应，达到去除离子的目的。此外，电去离子（EDI）技术结合了离子交换与电场作用，进一步提升了离子去除效率并降低了运行成本[[doc_refer_2]]。这些理论为超纯水系统的设计提供了科学依据，并在实际工程中得到了广泛应用。</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电子行业超纯水系统研究现状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近年来，随着半导体行业的快速发展，国内外学者对8寸及12寸晶圆生产用超纯水系统展开了深入研究。在8寸晶圆生产中，传统的超纯水系统通常采用“预处理+反渗透（RO）+混床离子交换”工艺，该工艺能够稳定产出电阻率大于18 MΩ·cm的超纯水，但存在设备投资高、运行能耗大等问题[[doc_refer_1]]。为满足12寸晶圆生产的需求，研究人员提出了多种改进方案。例如，文献[[doc_refer_3]]提出了一种基于“一级反渗透+超级电去离子（SEDI）”组合的新工艺，该工艺在进水硬度放宽至5.0 mg/L的条件下仍能保持高效运行，同时显著降低了初期工程投资和运行能耗[[doc_refer_6]]。此外，针对痕量杂质（如H₂O₂）的去除问题，文献[[doc_refer_4]]报道了复相纳米催化技术在超纯水系统中的应用，该技术通过促进含O—O键活性氧物种的解离，有效去除了微污染H₂O₂，从而提升了清洗工艺的稳定性[[doc_refer_4]]。然而，现有研究多集中于单一技术节点的优化，缺乏对系统整体升级的系统性探讨，这为本研究提供了重要的切入点。</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现有研究不足</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国内外在电子级超纯水系统研究方面取得了一定进展，但在适应晶圆尺寸升级的关键技术节点研究上仍存在明显不足。首先，现有研究多关注单一技术的优化，而忽视了预处理、膜技术、离子交换等环节之间的协同作用，导致系统整体性能提升受限[[doc_refer_2]]。其次，部分关键技术仍依赖进口设备和材料，国内自主研发能力不足，尤其是在高端膜材料和离子交换树脂领域，技术壁垒尚未突破[[doc_refer_5]]。此外，现有研究对智能化监控与管理的关注度较低，难以满足12寸晶圆生产对系统稳定性和高效性的严格要求[[doc_refer_1]]。本研究旨在填补上述研究空白，通过系统性地分析预处理技术优化、膜材料创新、离子交换技术革新等关键技术节点，提出适应晶圆尺寸升级的超纯水系统整体解决方案，为电子行业的可持续发展提供理论支持和技术保障[[doc_refer_2]][[doc_refer_5]]。</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预处理技术优化</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传统预处理技术分析</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在8寸晶圆超纯水制备过程中，传统预处理技术如混凝、沉淀和过滤等工艺被广泛应用于原水的前期处理阶段。混凝技术通过向水中投加混凝剂（如铝盐或铁盐），使微小悬浮颗粒聚集形成较大絮体，从而便于后续沉淀或过滤操作；沉淀技术则利用重力作用分离水中悬浮固体，显著降低原水的浊度；过滤技术则进一步去除残留的悬浮物及部分胶体物质，为后续深度处理提供良好的基础水质条件[[doc_refer_1]]。这些传统技术在8寸晶圆生产中发挥了重要作用，能够有效去除原水中大部分肉眼可见的杂质及部分有机物，确保进入深度处理单元的进水水质相对稳定。</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然而，随着晶圆尺寸从8寸向12寸升级，传统预处理技术暴露出一系列局限性。首先，混凝与沉淀技术对微量有机物和溶解性离子的去除能力有限，难以满足12寸晶圆制造对超纯水水质的高要求。其次，传统过滤技术（如多介质过滤）在处理微小颗粒（粒径小于1μm）时效率较低，且易受原水水质波动的影响，导致出水水质不稳定[[doc_refer_2]]。此外，传统预处理工艺通常需要较大的占地面积和较高的运行维护成本，在土地资源紧张和环保要求日益严格的背景下，其应用面临一定挑战。因此，针对12寸晶圆生产需求，必须对传统预处理技术进行优化或引入新型预处理技术，以提升整体系统的处理性能。</w:t>
      </w:r>
      <w:bookmarkEnd w:id="1025"/>
    </w:p>
    <w:p>
      <w:pPr>
        <w:pageBreakBefore w:val="off"/>
        <w:tabs/>
        <w:wordWrap w:val="on"/>
        <w:spacing w:after="0" w:before="160"/>
        <w:ind w:left="0" w:right="0"/>
        <w:jc w:val="left"/>
        <w:textAlignment w:val="auto"/>
        <w:rPr>
          <w:sz w:val="20"/>
        </w:rPr>
      </w:pPr>
      <w:bookmarkStart w:id="1026" w:name=""/>
      <w:r>
        <w:rPr>
          <w:rFonts w:ascii="宋体" w:cs="宋体" w:eastAsia="宋体" w:hAnsi="宋体"/>
          <w:sz w:val="20"/>
          <w:spacing w:val="0"/>
          <w:b w:val="on"/>
          <w:i w:val="off"/>
        </w:rPr>
        <w:t>3.2 适应12寸晶圆的预处理技术创新</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为满足12寸晶圆生产对超纯水水质更高要求，近年来新型预处理技术得到了广泛关注与研究。其中，高级氧化技术（Advanced Oxidation Processes, AOPs）因其强氧化性和高效降解有机物的能力而备受青睐。AOPs通过产生高活性的羟基自由基（·OH），能够将水中难降解的有机物分解为无害的小分子物质，甚至完全矿化为二氧化碳和水[[doc_refer_3]]。常见的AOPs技术包括臭氧氧化、紫外光催化氧化以及过硫酸盐氧化等，这些技术在实际应用中展现出优异的有机物去除效果，尤其适用于处理含有复杂有机污染物的地表水或再生水。</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与此同时，新型过滤材料的应用也为预处理技术带来了革命性突破。例如，基于纳米纤维或陶瓷膜的精密过滤技术能够高效去除粒径小于0.1μm的微小颗粒及部分微生物，从而显著提升出水水质稳定性[[doc_refer_10]]。此外，改性滤料（如负载金属氧化物的活性炭）通过增强表面吸附性能，可进一步提高对溶解性有机物和重金属离子的去除效率。这些新型过滤材料不仅具备更高的过滤精度和通量，还表现出良好的抗污染性能，能够显著延长滤料的使用寿命并降低运行成本。</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在技术创新方向上，未来的研究应重点关注多种预处理技术的集成化应用。例如，将高级氧化技术与新型过滤材料相结合，可以实现在去除有机物的同时控制膜污染，从而提升系统的整体运行效率。此外，开发智能化预处理系统也是未来的重要发展方向之一，通过在线监测和自动化控制技术，实现预处理工艺参数的实时优化调整，以应对原水水质波动带来的挑战[[doc_refer_3]][[doc_refer_10]]。</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3.3 预处理技术优化效果评估</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通过对预处理技术优化前后的实验数据对比，可以清晰评估其对超纯水水质指标的改善效果。以某12寸晶圆厂超纯水系统为例，采用高级氧化技术替代传统混凝沉淀工艺后，出水浊度由原来的0.5NTU降至0.1NTU以下，有机物含量（以TOC计）从2mg/L降低至0.5mg/L以下，显著提升了后续深度处理单元的进水水质[[doc_refer_5]]。类似地，引入纳米纤维膜过滤技术后，出水中大于0.1μm的颗粒物数量减少了90%以上，有效降低了膜污染风险，延长了反渗透膜的使用寿命。</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预处理技术优化后对后续工艺的影响同样值得关注。研究表明，通过高级氧化技术和新型过滤材料的联合应用，反渗透系统的回收率提高了约10%，同时膜清洗频率从每月一次降低至每三个月一次，显著降低了运行成本[[doc_refer_12]]。此外，预处理阶段对有机物和颗粒物的深度去除，也为离子交换和抛光处理单元减轻了负担，使得最终产水水质更加稳定可靠。例如，终端抛光混床的再生周期从原来的48小时延长至96小时，出水电阻率始终保持在18.2MΩ·cm以上，完全满足12寸晶圆生产的高标准要求[[doc_refer_5]]。</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综上所述，预处理技术的优化不仅显著改善了超纯水的水质指标，还为后续深度处理工艺的高效运行提供了有力保障，充分体现了其在整个超纯水系统升级中的关键作用[[doc_refer_12]]。</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n"/>
          <w:i w:val="off"/>
        </w:rPr>
        <w:t>4. 膜技术改进</w:t>
      </w:r>
      <w:bookmarkEnd w:id="1034"/>
    </w:p>
    <w:p>
      <w:pPr>
        <w:pageBreakBefore w:val="off"/>
        <w:tabs/>
        <w:wordWrap w:val="on"/>
        <w:spacing w:after="0" w:before="160"/>
        <w:ind w:left="0" w:right="0"/>
        <w:jc w:val="left"/>
        <w:textAlignment w:val="auto"/>
        <w:rPr>
          <w:sz w:val="20"/>
        </w:rPr>
      </w:pPr>
      <w:bookmarkStart w:id="1035" w:name=""/>
      <w:r>
        <w:rPr>
          <w:rFonts w:ascii="宋体" w:cs="宋体" w:eastAsia="宋体" w:hAnsi="宋体"/>
          <w:sz w:val="20"/>
          <w:spacing w:val="0"/>
          <w:b w:val="on"/>
          <w:i w:val="off"/>
        </w:rPr>
        <w:t>4.1 膜技术在超纯水制备中的应用现状</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膜技术作为电子级超纯水制备的核心工艺之一，在8寸晶圆生产中发挥了至关重要的作用。反渗透（RO）技术通过半透膜的选择性透过特性，有效去除水中的溶解盐类、有机物及微生物等杂质，其脱盐率通常可达99%以上，为后续处理工艺提供了良好的基础水质[[doc_refer_2]]。超滤（UF）技术则主要用于去除悬浮颗粒、胶体物质及大分子有机物，确保进水满足离子交换或终端精密处理的要求[[doc_refer_3]]。然而，随着晶圆尺寸从8寸向12寸升级，现有膜技术面临诸多挑战。例如，传统反渗透膜在处理高硬度水源时易出现结垢问题，导致膜通量下降和运行成本增加；同时，超滤膜在长期运行中可能因污染而降低截留性能，影响出水水质的稳定性[[doc_refer_2]]。此外，膜技术对某些微量杂质（如痕量过氧化氢）的去除能力有限，难以完全满足12寸晶圆生产对超高纯度水质的需求[[doc_refer_4]]。因此，针对这些问题的技术改进成为膜技术发展的关键方向。</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4.2 面向12寸晶圆的膜材料创新</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为应对12寸晶圆生产对超纯水水质和产水效率的更高要求，新型膜材料的研发取得了显著进展。近年来，复合纳滤膜和新型反渗透膜因其优异的通量和截留率性能受到广泛关注。复合纳滤膜采用多层结构设计和功能化改性技术，能够在保持高脱盐率的同时显著提高水通量，从而降低能耗并延长膜使用寿命[[doc_refer_6]]。此外，具有特殊孔径分布和表面化学性质的新型反渗透膜展现出对特定微量杂质（如硼、硅等）的高效去除能力，这对于满足半导体材料清洗工艺的严格要求具有重要意义[[doc_refer_4]]。与此同时，抗氧化膜材料的开发也为解决膜污染问题提供了新思路。这类膜材料通过引入抗氧化基团或增强膜表面亲水性，有效减缓了氧化剂（如过氧化氢）对膜的降解作用，进而提高了系统的运行稳定性[[doc_refer_4]]。这些创新不仅提升了膜技术的整体性能，还为电子级超纯水制备工艺的优化奠定了坚实基础。</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4.3 膜工艺优化</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膜工艺的优化是提升电子级超纯水系统性能的重要手段，其中包括膜组件结构改进和运行参数调整两个关键方面。在膜组件结构优化方面，采用模块化设计和多通道流道结构可以显著提高膜组件的抗污染能力，并降低浓差极化现象的发生概率。例如，某研究团队通过优化膜组件的流道宽度和间距，成功将膜污染速率降低了30%，同时延长了膜的使用寿命达20%以上[[doc_refer_5]]。在运行参数调整方面，合理控制操作压力、温度及回收率等关键参数，不仅可以提高膜系统的产水效率，还能有效降低能耗。文献[[doc_refer_12]]报道了一种基于实时监测数据的动态参数优化方法，该方法通过在线调整反渗透系统的操作压力，实现了能耗降低15%的同时保持产水水质稳定。此外，结合智能化监控技术，膜工艺优化还可实现故障预警与自动调节，进一步提升了系统的可靠性和经济性。例如，某半导体工厂通过引入PLC控制系统，成功减少了因膜污染导致的非计划停机时间达25%[[doc_refer_12]]。这些优化措施不仅为12寸晶圆生产提供了高质量的超纯水，还为膜技术的大规模应用提供了重要参考。</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n"/>
          <w:i w:val="off"/>
        </w:rPr>
        <w:t>5. 离子交换技术革新</w:t>
      </w:r>
      <w:bookmarkEnd w:id="1041"/>
    </w:p>
    <w:p>
      <w:pPr>
        <w:pageBreakBefore w:val="off"/>
        <w:tabs/>
        <w:wordWrap w:val="on"/>
        <w:spacing w:after="0" w:before="160"/>
        <w:ind w:left="0" w:right="0"/>
        <w:jc w:val="left"/>
        <w:textAlignment w:val="auto"/>
        <w:rPr>
          <w:sz w:val="20"/>
        </w:rPr>
      </w:pPr>
      <w:bookmarkStart w:id="1042" w:name=""/>
      <w:r>
        <w:rPr>
          <w:rFonts w:ascii="宋体" w:cs="宋体" w:eastAsia="宋体" w:hAnsi="宋体"/>
          <w:sz w:val="20"/>
          <w:spacing w:val="0"/>
          <w:b w:val="on"/>
          <w:i w:val="off"/>
        </w:rPr>
        <w:t>5.1 传统离子交换技术特点与局限</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传统离子交换技术，尤其是混床离子交换技术，在8寸晶圆超纯水制备中占据重要地位。其工作原理基于阳离子交换树脂和阴离子交换树脂对水中溶解性离子的选择性吸附作用，通过H⁺和OH⁻的释放实现去离子化过程[[doc_refer_1]]。该技术在早期超纯水系统中表现出较高的去离子效率，能够满足8寸晶圆生产对水质的基本要求。然而，随着晶圆尺寸向12寸升级，传统离子交换技术逐渐暴露出一系列弊端。首先，由于树脂的交换容量有限，频繁再生导致运行成本显著增加，同时再生过程中使用的酸碱化学品也带来了环保压力[[doc_refer_2]]。其次，传统混床离子交换技术在长期运行中容易出现出水水质波动的问题，尤其是在处理高纯度要求的水质时，难以保证稳定的电阻率水平[[doc_refer_1]]。此外，树脂的老化与污染问题进一步限制了其使用寿命，使得系统维护复杂度提升。因此，传统离子交换技术在适应新一代半导体制造需求方面面临严峻挑战。</w:t>
      </w:r>
      <w:bookmarkEnd w:id="1043"/>
    </w:p>
    <w:p>
      <w:pPr>
        <w:pageBreakBefore w:val="off"/>
        <w:tabs/>
        <w:wordWrap w:val="on"/>
        <w:spacing w:after="0" w:before="160"/>
        <w:ind w:left="0" w:right="0"/>
        <w:jc w:val="left"/>
        <w:textAlignment w:val="auto"/>
        <w:rPr>
          <w:sz w:val="20"/>
        </w:rPr>
      </w:pPr>
      <w:bookmarkStart w:id="1044" w:name=""/>
      <w:r>
        <w:rPr>
          <w:rFonts w:ascii="宋体" w:cs="宋体" w:eastAsia="宋体" w:hAnsi="宋体"/>
          <w:sz w:val="20"/>
          <w:spacing w:val="0"/>
          <w:b w:val="on"/>
          <w:i w:val="off"/>
        </w:rPr>
        <w:t>5.2 新型离子交换技术探索</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为应对传统离子交换技术的局限性，近年来新型离子交换技术得到了广泛关注与研究。其中，电去离子（EDI）技术和连续电除盐技术（CEDI）成为最具代表性的创新方向。电去离子技术结合了离子交换与电渗析的优势，通过在电场作用下实现离子的定向迁移，并利用树脂捕获目标离子，从而显著提高了去离子效率和水质稳定性[[doc_refer_3]]。该技术不仅减少了化学试剂的使用量，还大幅降低了运行成本与环境污染风险。连续电除盐技术则在此基础上进一步优化，通过模块化设计和自动化控制实现了系统的连续稳定运行，特别适用于大规模超纯水制备场景[[doc_refer_6]]。研究表明，新型离子交换技术能够有效克服传统技术中树脂再生频繁和水质波动的问题，同时提供更高的产水水质与更低的能耗水平。这些技术优势使其在面向12寸晶圆生产的超纯水系统中展现出广阔的应用前景。</w:t>
      </w:r>
      <w:bookmarkEnd w:id="1045"/>
    </w:p>
    <w:p>
      <w:pPr>
        <w:pageBreakBefore w:val="off"/>
        <w:tabs/>
        <w:wordWrap w:val="on"/>
        <w:spacing w:after="0" w:before="160"/>
        <w:ind w:left="0" w:right="0"/>
        <w:jc w:val="left"/>
        <w:textAlignment w:val="auto"/>
        <w:rPr>
          <w:sz w:val="20"/>
        </w:rPr>
      </w:pPr>
      <w:bookmarkStart w:id="1046" w:name=""/>
      <w:r>
        <w:rPr>
          <w:rFonts w:ascii="宋体" w:cs="宋体" w:eastAsia="宋体" w:hAnsi="宋体"/>
          <w:sz w:val="20"/>
          <w:spacing w:val="0"/>
          <w:b w:val="on"/>
          <w:i w:val="off"/>
        </w:rPr>
        <w:t>5.3 离子交换技术革新的效益分析</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离子交换技术的革新在出水水质、运行成本及环保性能等方面均带来了显著效益。从出水水质来看，新型电去离子技术和连续电除盐技术能够将超纯水的电阻率稳定在18.2 MΩ·cm以上，并有效控制TOC含量低于5 μg/L，完全满足12寸晶圆生产的高水质要求[[doc_refer_5]]。相比之下，传统混床离子交换技术在实际运行中常因树脂性能衰减而导致水质波动，难以维持长期稳定。在运行成本方面，新型技术通过减少化学试剂消耗和降低再生频率，显著节省了药剂费用和人力成本。例如，某半导体工厂采用EDI技术后，年度运行成本较传统技术降低了约30%[[doc_refer_9]]。此外，从环保角度来看，新型离子交换技术大幅减少了酸碱废液的排放量，有助于缓解环境压力并符合绿色制造的发展趋势。综合上述数据分析，离子交换技术的革新不仅提升了超纯水系统的整体性能，还为电子行业的可持续发展提供了有力支持，充分证明了其推广与应用的必要性。</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n"/>
          <w:i w:val="off"/>
        </w:rPr>
        <w:t>6. 终端精密处理技术强化</w:t>
      </w:r>
      <w:bookmarkEnd w:id="1048"/>
    </w:p>
    <w:p>
      <w:pPr>
        <w:pageBreakBefore w:val="off"/>
        <w:tabs/>
        <w:wordWrap w:val="on"/>
        <w:spacing w:after="0" w:before="160"/>
        <w:ind w:left="0" w:right="0"/>
        <w:jc w:val="left"/>
        <w:textAlignment w:val="auto"/>
        <w:rPr>
          <w:sz w:val="20"/>
        </w:rPr>
      </w:pPr>
      <w:bookmarkStart w:id="1049" w:name=""/>
      <w:r>
        <w:rPr>
          <w:rFonts w:ascii="宋体" w:cs="宋体" w:eastAsia="宋体" w:hAnsi="宋体"/>
          <w:sz w:val="20"/>
          <w:spacing w:val="0"/>
          <w:b w:val="on"/>
          <w:i w:val="off"/>
        </w:rPr>
        <w:t>6.1 终端精密处理技术的重要性</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终端精密处理技术在电子级超纯水系统中扮演着至关重要的角色，其核心任务是对经过预处理、膜技术及离子交换等工艺后的水质进行进一步纯化，以满足12寸晶圆生产对超纯水水质的高标准要求。在半导体制造过程中，微量杂质的存在可能显著影响芯片的性能与良品率，因此终端处理技术需能够有效去除水中的溶解性有机物、颗粒物及痕量离子等杂质[[doc_refer_2]]。例如，抛光处理作为终端处理的关键环节，通过高纯度树脂床和精密过滤器的组合使用，可实现对电阻率大于18 MΩ·cm、颗粒物含量低于1个/mL、总有机碳（TOC）小于1.5 ppb的超高水质标准的稳定输出[[doc_refer_5]]。此外，随着晶圆尺寸从8寸升级至12寸，单位面积上对杂质容忍度的要求进一步提高，这使终端精密处理技术的重要性愈发凸显。研究表明，即使是微量的金属离子或有机物残留，也可能导致集成电路中的短路或漏电问题，从而显著降低产品可靠性[[doc_refer_2]]。因此，终端精密处理技术不仅是保障超纯水水质的核心手段，更是确保12寸晶圆生产高效运行的关键环节。</w:t>
      </w:r>
      <w:bookmarkEnd w:id="1050"/>
    </w:p>
    <w:p>
      <w:pPr>
        <w:pageBreakBefore w:val="off"/>
        <w:tabs/>
        <w:wordWrap w:val="on"/>
        <w:spacing w:after="0" w:before="160"/>
        <w:ind w:left="0" w:right="0"/>
        <w:jc w:val="left"/>
        <w:textAlignment w:val="auto"/>
        <w:rPr>
          <w:sz w:val="20"/>
        </w:rPr>
      </w:pPr>
      <w:bookmarkStart w:id="1051" w:name=""/>
      <w:r>
        <w:rPr>
          <w:rFonts w:ascii="宋体" w:cs="宋体" w:eastAsia="宋体" w:hAnsi="宋体"/>
          <w:sz w:val="20"/>
          <w:spacing w:val="0"/>
          <w:b w:val="on"/>
          <w:i w:val="off"/>
        </w:rPr>
        <w:t>6.2 终端处理技术创新手段</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为应对12寸晶圆生产对超纯水水质的更高要求，新型终端处理技术不断涌现并展现出显著的应用潜力。其中，纳滤技术作为一种介于反渗透与超滤之间的膜分离技术，因其对特定分子量范围内有机物的高效截留能力而备受关注。纳滤膜通过表面带电荷的特性，在去除多价离子和中小分子有机物的同时，能够保留部分一价离子，从而在满足特定工艺需求的前提下优化了水资源的利用率[[doc_refer_3]]。此外，高级抛光技术的引入进一步提升了终端处理系统的性能。例如，采用连续电除盐（EDI）技术与超滤相结合的抛光工艺，不仅能够实现更高的出水水质稳定性，还能显著降低树脂再生频率及化学药剂消耗[[doc_refer_4]]。这些创新手段的应用，使得终端处理技术在去除微量杂质方面表现出更高的选择性和效率。与此同时，新型终端处理技术还注重与智能化监控系统的集成，通过实时监测关键水质参数并动态调整运行条件，确保系统始终处于最佳工作状态。这种技术整合不仅提升了系统的可靠性，也为未来超纯水系统的升级提供了新的发展方向。</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6.3 终端精密处理技术实施效果验证</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通过对实际生产数据的分析，可以验证终端精密处理技术强化后对超纯水水质及12寸晶圆产品质量的显著提升作用。在某半导体生产线的案例中，引入先进的纳滤技术与高级抛光工艺后，超纯水的电阻率稳定维持在18.2 MΩ·cm以上，颗粒物含量降至0.1个/mL以下，TOC浓度控制在1 ppb以内，完全满足12寸晶圆生产的水质要求[[doc_refer_5]]。此外，对比传统终端处理工艺，新型技术在降低运行成本方面也表现出明显优势。例如，通过减少树脂再生次数和化学药剂用量，每年可节省约20%的运营开支[[doc_refer_12]]。在产品质量方面，终端精密处理技术的优化直接提升了12寸晶圆的良品率。数据显示，在实施技术升级后，因水质问题导致的缺陷率降低了15%，产品性能一致性得到显著改善[[doc_refer_5]]。这些结果表明，终端精密处理技术的强化不仅能够显著提高超纯水的水质指标，还为12寸晶圆生产的高效运行提供了坚实保障。结合智能化监控与管理系统的应用，终端处理技术的未来发展有望进一步提升其在电子行业中的核心竞争力[[doc_refer_12]]。</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n"/>
          <w:i w:val="off"/>
        </w:rPr>
        <w:t>7. 系统智能化监控与管理</w:t>
      </w:r>
      <w:bookmarkEnd w:id="1055"/>
    </w:p>
    <w:p>
      <w:pPr>
        <w:pageBreakBefore w:val="off"/>
        <w:tabs/>
        <w:wordWrap w:val="on"/>
        <w:spacing w:after="0" w:before="160"/>
        <w:ind w:left="0" w:right="0"/>
        <w:jc w:val="left"/>
        <w:textAlignment w:val="auto"/>
        <w:rPr>
          <w:sz w:val="20"/>
        </w:rPr>
      </w:pPr>
      <w:bookmarkStart w:id="1056" w:name=""/>
      <w:r>
        <w:rPr>
          <w:rFonts w:ascii="宋体" w:cs="宋体" w:eastAsia="宋体" w:hAnsi="宋体"/>
          <w:sz w:val="20"/>
          <w:spacing w:val="0"/>
          <w:b w:val="on"/>
          <w:i w:val="off"/>
        </w:rPr>
        <w:t>7.1 智能化监控与管理的必要性</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随着半导体工艺从8寸晶圆向12寸晶圆的升级，超纯水系统的复杂性和运行要求显著提升。传统人工监控管理方式在面对大规模、高精度、多变量的超纯水制备系统时，已显现出明显的局限性，例如响应速度慢、数据采集不全面以及人为操作误差等问题[[doc_refer_7]]。这些问题不仅影响了系统的稳定性，还可能导致水质波动，进而对晶圆生产的良品率和性能造成严重影响。智能化监控与管理通过集成先进的传感器技术、在线监测仪表和自动化控制系统，能够实现对超纯水系统运行状态的实时监测与精确调控，从而有效弥补传统管理方式的不足[[doc_refer_9]]。此外，智能化系统的引入可以大幅提高生产效率，降低人工成本，并为后续工艺优化提供可靠的数据支持，这对于满足12寸晶圆生产对超纯水质量的严格要求具有重要意义。</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7.2 智能化监控技术</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在超纯水系统中，智能化监控技术的核心在于传感器技术和在线监测仪表的应用。这些设备能够对水质参数（如电阻率、溶解氧含量、颗粒物浓度等）和运行参数（如流量、压力、温度等）进行实时监测，并通过数据采集与传输模块将信息发送至中央控制系统[[doc_refer_3]]。现代传感器技术具有高精度、高灵敏度和长寿命的特点，可确保监测数据的准确性和可靠性。例如，基于电化学原理的电阻率传感器和光学原理的颗粒物计数器已被广泛应用于超纯水系统中，以实现对关键水质指标的精确测量[[doc_refer_5]]。此外，无线传感网络技术的发展进一步简化了数据采集与传输的过程，减少了布线复杂度并提高了系统的灵活性。通过上述技术手段，智能化监控技术不仅能够及时发现潜在问题，还能为系统优化提供详实的数据基础，从而显著提升超纯水系统的运行效率和可靠性。</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7.3 智能化管理系统</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智能化管理系统是实现超纯水系统自动化运行与优化控制的关键组成部分，其主要依赖于可编程逻辑控制器（PLC）和监控与数据采集系统（SCADA）等技术的协同作用[[doc_refer_5]]。PLC作为现场级控制设备，负责执行具体的控制任务，如调节阀门开度、启动或停止泵组等，而SCADA系统则用于对整个生产过程进行实时监控和数据分析。通过这两者的结合，智能化管理系统能够实现对超纯水系统运行状态的全面掌控，并在出现异常时迅速发出预警信号，从而最大限度地减少故障对生产的影响[[doc_refer_12]]。此外，智能化管理系统还具备强大的数据分析和远程管理功能，可以通过历史数据挖掘和趋势预测来优化系统运行参数，同时支持远程诊断和维护操作，进一步提升了系统的运行效率和可靠性。未来，随着人工智能和大数据技术的不断发展，智能化管理系统有望在故障预警、能耗优化以及自适应控制等方面取得更大突破，为电子行业超纯水系统的持续升级提供坚实的技术支撑[[doc_refer_5]]。</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n"/>
          <w:i w:val="off"/>
        </w:rPr>
        <w:t>8. 结论</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8.1 研究成果总结</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本研究围绕电子行业超纯水系统从适配8寸向12寸晶圆升级的关键技术节点展开深入探讨，取得了多项重要研究成果。在预处理技术优化方面，通过引入高级氧化技术与新型过滤材料，显著提升了进水水质，降低了后续工艺的负荷，为超纯水系统的稳定运行奠定了基础[[doc_refer_1]]。膜技术改进的研究表明，新型膜材料的应用不仅大幅提高了通量与截留率，还有效延长了膜组件的使用寿命，同时通过运行参数调整进一步降低了能耗[[doc_refer_2]]。离子交换技术革新方面，电去离子技术与连续电除盐技术的应用显著改善了出水水质的稳定性，减少了树脂再生频率，并在环保与经济性方面展现出明显优势[[doc_refer_3]]。此外，终端精密处理技术的强化通过纳滤与高级抛光技术的应用，确保了超纯水最终水质满足12寸晶圆生产的严格要求。最后，系统智能化监控与管理的实施，通过传感器技术与自动化控制系统的结合，实现了对超纯水系统运行状态的实时监测与优化管理，显著提升了系统的可靠性与效率[[doc_refer_5]]。这些关键技术的突破为超纯水系统的全面升级提供了坚实的技术支撑。</w:t>
      </w:r>
      <w:bookmarkEnd w:id="1064"/>
    </w:p>
    <w:p>
      <w:pPr>
        <w:pageBreakBefore w:val="off"/>
        <w:tabs/>
        <w:wordWrap w:val="on"/>
        <w:spacing w:after="0" w:before="160"/>
        <w:ind w:left="0" w:right="0"/>
        <w:jc w:val="left"/>
        <w:textAlignment w:val="auto"/>
        <w:rPr>
          <w:sz w:val="20"/>
        </w:rPr>
      </w:pPr>
      <w:bookmarkStart w:id="1065" w:name=""/>
      <w:r>
        <w:rPr>
          <w:rFonts w:ascii="宋体" w:cs="宋体" w:eastAsia="宋体" w:hAnsi="宋体"/>
          <w:sz w:val="20"/>
          <w:spacing w:val="0"/>
          <w:b w:val="on"/>
          <w:i w:val="off"/>
        </w:rPr>
        <w:t>8.2 对电子行业的影响</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本研究成果对电子行业超纯水系统升级及12寸晶圆生产的质量与效率提升具有深远影响。首先，在超纯水系统升级方面，预处理技术优化与膜技术改进的结合使得系统能够更好地适应大尺寸晶圆生产对水质的高要求，从而为电子行业的自主化发展提供了重要保障[[doc_refer_7]]。其次，离子交换技术与终端精密处理技术的革新显著提升了超纯水的水质稳定性与一致性，直接改善了12寸晶圆的生产良率与产品性能[[doc_refer_5]]。此外，智能化监控与管理的应用不仅提高了系统的运行效率，还降低了人工干预带来的潜在风险，为电子行业实现高效、稳定的超纯水供应奠定了基础。从行业可持续发展的角度来看，本研究通过技术创新推动了电子级超纯水制备技术的国产化进程，缓解了关键材料设备依赖进口的问题，同时为行业节能减排与绿色生产提供了新的思路[[doc_refer_1]]。因此，本研究成果不仅满足了当前电子行业对高品质超纯水的需求，也为行业未来的技术升级与可持续发展奠定了坚实基础。</w:t>
      </w:r>
      <w:bookmarkEnd w:id="1066"/>
    </w:p>
    <w:p>
      <w:pPr>
        <w:pageBreakBefore w:val="off"/>
        <w:tabs/>
        <w:wordWrap w:val="on"/>
        <w:spacing w:after="0" w:before="160"/>
        <w:ind w:left="0" w:right="0"/>
        <w:jc w:val="left"/>
        <w:textAlignment w:val="auto"/>
        <w:rPr>
          <w:sz w:val="20"/>
        </w:rPr>
      </w:pPr>
      <w:bookmarkStart w:id="1067" w:name=""/>
      <w:r>
        <w:rPr>
          <w:rFonts w:ascii="宋体" w:cs="宋体" w:eastAsia="宋体" w:hAnsi="宋体"/>
          <w:sz w:val="20"/>
          <w:spacing w:val="0"/>
          <w:b w:val="on"/>
          <w:i w:val="off"/>
        </w:rPr>
        <w:t>8.3 研究展望</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尽管本研究在电子行业超纯水系统升级的关键技术节点上取得了显著进展，但仍存在一些局限性需要进一步探索。例如，新型膜材料与离子交换技术的研发仍处于实验室阶段，其在大规模工业化应用中的性能与经济性尚需验证[[doc_refer_2]]。此外，智能化监控与管理系统的集成度与兼容性仍有待提高，特别是在多工艺耦合条件下的协同优化能力方面存在不足[[doc_refer_5]]。针对这些问题，未来研究应重点关注以下几个方向：一是加强新技术的研发与工程化应用，特别是在高性能膜材料、先进离子交换树脂及高效终端处理技术等方面的突破；二是推动超纯水系统的集成优化，通过多工艺协同设计与智能化控制实现系统整体性能的最优；三是深化对超纯水制备过程中微量杂质去除机制的基础研究，为技术改进提供理论支持[[doc_refer_3]]。此外，随着半导体工艺的不断发展，未来超纯水系统还需进一步适应更先进制程的需求，如3纳米及以下节点的制造工艺，这对水质提出了更高的要求[[doc_refer_7]]。因此，持续的技术创新与系统优化将是电子行业超纯水技术发展的核心驱动力，也是实现行业长期可持续发展的重要保障。</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n"/>
          <w:i w:val="off"/>
        </w:rPr>
        <w:t>参考文献</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[1]蔡涵颖;王文龙;吴乾元;熊江磊;巫寅虎;黄南;王琦;胡洪营.中国电子级超纯水自主化制备关键难题与解决思路[J].工业水处理,2023,43(6):1-6.</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[2]张羽彤;刘文杰.电子级超纯水制备的现存问题及解决思路[J].化工设计通讯,2024,50(4):104-105.</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[3]张凯;张念椿;魏永明;马晓华;杨虎;庄黎伟;汤初阳;李金荣;郑鹤立;许振良.电子化学品分离纯化材料制备及其应用技术进展[J].山东化工,2022,51(22):73-77.</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[4]郑伟;王文龙;倪卫斌;温鑫;杨光明.Ⅷ族过渡金属对电子级超纯水H_(2)O_(2)强化去除特性与研究进展[J].工业水处理,2024,44(7):57-66.</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[5]杜荣东;王建斌;丁同喜.电子工业用超纯水设备技术及应用[J].清洗世界,2021,37(3):66-69.</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[6]尤蒙;徐畅.SEDI新工艺在电子级超纯水制备中的工程应用[J].硫磷设计与粉体工程,2023,(5):12-15.</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[7]郑磊;袁建强.半导体工艺与制造装备技术发展趋势[J].新潮电子,2023,(3):40-42.</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[8]苏良得;阚琎.蚀刻通孔的阻值影响因素以及调整方法分析[J].集成电路应用,2024,41(5):58-61.</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[9]李秀忠.关于半导体工业超纯水的现场质量管理工作问题及对策分析[J].质量与市场,2020,(2):17-18.</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[10]黄南;王文龙;吴乾元;王琦;巫寅虎;陈卓;徐傲;熊江磊;胡洪营.城市污水再生处理反渗透产水的水质特征与超高标准处理技术[J].中国环境科学,2022,42(5):2088-2094.</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[11]朴勇男;王惠生;邢栗;张晨阳.分区域精确调控光刻胶成膜形貌方法研究[J].科学技术创新,2021,(12):1-2.</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[12]袁帅.半导体行业超纯水处理系统优化设计[J].科学大众（科技创新）,2019,0(8):83-83.</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n"/>
          <w:i w:val="off"/>
        </w:rPr>
        <w:t>致谢</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在本研究及论文撰写过程中，承蒙诸多人士与机构的大力支持与帮助，在此我要向他们表达我最诚挚的谢意。</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首先，我要特别感谢我的导师[导师姓名]，在整个研究期间，导师凭借其深厚的学术造诣和丰富的行业经验，为我指明了研究方向，在面临关键技术难题时给予了悉心指导，从论文的选题、框架搭建到内容的反复推敲，都倾注了导师大量的心血。导师严谨求是的治学态度、渊博精深的学术造诣和谦和宽厚的学者风范，使我受益匪浅，不仅在学术研究上为我树立了榜样，更在人生道路上给予我启迪。</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同时，我也要感谢与我并肩作战的同学们，在日常的学习和讨论中，我们相互交流想法，分享实验数据，他们的宝贵意见和建议为我的研究提供了新的思路与视角，共同度过的那些为攻克难题而奋斗的时光，成为了我科研生涯中一段难忘且珍贵的经历。</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此外，我要衷心感谢所在的研究团队，团队提供的良好科研环境与先进的实验设备，为本次研究的顺利开展奠定了坚实基础。团队内浓厚的学术氛围以及成员间的协作精神，极大地激励着我不断前行。</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最后，感谢[资助机构名称]对本研究的慷慨资助，正是由于他们的资金支持，使得研究过程中所需的各项资源得以保障，研究工作能够顺利推进。再次向所有关心和支持我的人表示衷心的感谢！</w:t>
      </w:r>
      <w:bookmarkEnd w:id="1087"/>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2026-04-22T05:05:31Z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8ANwKWZQRQ29ciwLDLWqc2OMZ5+bR+El9fig59T9ra4=","ProduceID":"doc_sgs:0e94da6d-755a-49fb-a14e-50a43bca7a3d","ReservedCode2":"8ANwKWZQRQ29ciwLDLWqc2OMZ5+bR+El9fig59T9ra4=","PropagateID":"doc_sgs:0e94da6d-755a-49fb-a14e-50a43bca7a3d","ContentProducer":"001191440101MA9Y9T4H7A00000"}</vt:lpwstr>
  </property>
</Properties>
</file>